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4136e49a6005e1802665a89c0c5879fcf8606"/>
    <w:p>
      <w:pPr>
        <w:pStyle w:val="Heading3"/>
      </w:pPr>
      <w:r>
        <w:t xml:space="preserve">Москва в мультфильмах: в чат-боте Мосгорнаследия появилась экскурсия для детей</w:t>
      </w:r>
    </w:p>
    <w:p>
      <w:pPr>
        <w:pStyle w:val="FirstParagraph"/>
      </w:pPr>
      <w:r>
        <w:t xml:space="preserve">02.08.2021</w:t>
      </w:r>
    </w:p>
    <w:p>
      <w:pPr>
        <w:pStyle w:val="BodyText"/>
      </w:pPr>
      <w:r>
        <w:t xml:space="preserve">Глава Мосгорнаследия Алексей Емельянов рассказал об экскурсии, которая была запущена в честь Дня защиты детей. В чат-боте «Прогулки со Львом-хранителем» появился маршрут по известным городским объектам, показанным в анимационных фильмах.</w:t>
      </w:r>
    </w:p>
    <w:p>
      <w:pPr>
        <w:pStyle w:val="BodyText"/>
      </w:pPr>
      <w:r>
        <w:t xml:space="preserve">«В любимых многими мультфильмах можно найти интересные кадры, где художники изобразили существующие в реальности московские пейзажи. Для пятого маршрута в чат-боте Мосгорнаследия мы подобрали 10 самых ярких точек», - уточнил руководитель Мосгорнаследия.</w:t>
      </w:r>
      <w:r>
        <w:br/>
      </w:r>
      <w:r>
        <w:br/>
      </w:r>
      <w:r>
        <w:t xml:space="preserve">Вместе с родителями дети могут посмотреть мультфильмы, после чего отправиться на экскурсию. Лев-хранитель расскажет им о станциях метрополитена «Парк культуры» и «Площадь Революции», Крымском мосте, истории Красной и Пушкинской площадей, ВДНХ и иных достопримечательностях. На экскурсию понадобятся два часа.</w:t>
      </w:r>
      <w:r>
        <w:br/>
      </w:r>
      <w:r>
        <w:br/>
      </w:r>
      <w:r>
        <w:t xml:space="preserve">Кроме того, москвичей приглашают на экскурсии ко Дню святого Валентина, Дню защитника Отечества, Международному женскому дню, Дню семьи, любви и верности и др.</w:t>
      </w:r>
    </w:p>
    <w:p>
      <w:pPr>
        <w:pStyle w:val="BodyText"/>
      </w:pPr>
      <w:r>
        <w:t xml:space="preserve">Напомним, Лев-хранитель является талисманом Департамента культурного наследия города. С февраля 2021 года в компании чат-бота москвичи прогулялись по старинным особнякам, увидели раскопки и места, где занимаются археологическим мониторингом.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http://troparevo-nikulino.mos.ru/presscenter/news/detail/10148157.html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0148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0148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2023-10-29T17:27:15Z</dcterms:created>
  <dcterms:modified xsi:type="dcterms:W3CDTF">2023-10-29T17:27:15Z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