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c49d125ea9f1a5746ef518f397c39fedbb2ebb"/>
    <w:p>
      <w:pPr>
        <w:pStyle w:val="Heading3"/>
      </w:pPr>
      <w:r>
        <w:t xml:space="preserve">Сергунина: Премия Чуковского поможет открыть новые имена авторов детской литературы</w:t>
      </w:r>
    </w:p>
    <w:p>
      <w:pPr>
        <w:pStyle w:val="FirstParagraph"/>
      </w:pPr>
      <w:r>
        <w:t xml:space="preserve">27.10.2021</w:t>
      </w:r>
    </w:p>
    <w:p>
      <w:pPr>
        <w:pStyle w:val="BodyText"/>
      </w:pPr>
      <w:r>
        <w:t xml:space="preserve">Промежуточные итоги конкурса на премию Корнея Чуковского стали известны в российской столице. В шорт-лист были внесены 28 претендентов, которые посоревнуются за звание лучшего детского прозаика, поэта и переводчика книг для детей, сообщает mos.ru.</w:t>
      </w:r>
    </w:p>
    <w:p>
      <w:pPr>
        <w:pStyle w:val="BodyText"/>
      </w:pPr>
      <w:r>
        <w:t xml:space="preserve">«Конкурс проводится во второй раз. В этом году было подано почти 680 заявок более чем из 50 регионов России. Мы рады, что премия вызвала такой отклик в профессиональной среде. У нее действительно важная миссия - открыть новые имена и помочь родителям сориентироваться в современной детской литературе», - прокомментировала заместитель мэра Наталья Сергунина.</w:t>
      </w:r>
    </w:p>
    <w:p>
      <w:pPr>
        <w:pStyle w:val="BodyText"/>
      </w:pPr>
      <w:r>
        <w:t xml:space="preserve">Прием заявок проходил с 2 апреля по 16 августа. В сентябре показали лонг-лист, затем - шорт-лист. Из него выберут шестерых лауреатов, имена которых назовут на церемонии награждения в ноябре. В каждой номинации определят победителя, он получит 1 млн рублей.</w:t>
      </w:r>
    </w:p>
    <w:p>
      <w:pPr>
        <w:pStyle w:val="BodyText"/>
      </w:pPr>
      <w:r>
        <w:t xml:space="preserve">В этом году стало больше произведений – претендентов на премию в поэтических и переводных номинациях. Наибольшую активность проявили Иркутская область и Краснодарский край, востребованными номинациями признаны «Лучшее произведение в прозе для детей в возрасте до семи лет» и «Лучшее произведение в прозе для детей в возрасте от восьми до 12 лет».</w:t>
      </w:r>
    </w:p>
    <w:p>
      <w:pPr>
        <w:pStyle w:val="BodyText"/>
      </w:pPr>
      <w:r>
        <w:t xml:space="preserve">«Конкурсные произведения оценивают прозаики, поэты, переводчики, эксперты в области детской литературы. Среди них директор Российской государственной детской библиотеки Мария Веденяпина, современный детский прозаик, поэт и лауреат премии имени Корнея Чуковского 2020 года Анастасия Орлова, поэт и прозаик Сергей Махотин, переводчики Марина Бородицкая и Григорий Кружков. Возглавляет жюри, как и в прошлом году, детский прозаик, поэт, драматург и сценарист Андрей Усачев. Сопредседатель и идейный вдохновитель премии - Дмитрий Чуковский, правнук писателя», - добавили на сайте.</w:t>
      </w:r>
    </w:p>
    <w:p>
      <w:pPr>
        <w:pStyle w:val="BodyText"/>
      </w:pPr>
      <w:r>
        <w:t xml:space="preserve">Гендиректор Централизованной библиотечной системы Восточного административного округа Олег Жаденов отметил, почему премия является важной и значимой.</w:t>
      </w:r>
    </w:p>
    <w:p>
      <w:pPr>
        <w:pStyle w:val="BodyText"/>
      </w:pPr>
      <w:r>
        <w:t xml:space="preserve">«Такие конкурсы нужны огромной аудитории родителей, потому что разобраться в том количестве книг, которые выходят ежегодно, очень сложно. Премия Чуковского - тот самый маяк, который ставит знак качества, - вот это точно, гарантированно хорошо», - сказал он.</w:t>
      </w:r>
    </w:p>
    <w:p>
      <w:pPr>
        <w:pStyle w:val="BodyText"/>
      </w:pPr>
      <w:r>
        <w:t xml:space="preserve">Среди номинаций - «Лучшее произведение в прозе для детей в возрасте до семи лет», «Лучшее произведение в прозе для детей в возрасте от восьми до 12 лет», «Лучший поэтический сборник для детей в возрасте до семи лет», «Лучший поэтический сборник для детей в возрасте от восьми до 12 лет», «Лучший перевод на русский язык произведения для детей в возрасте до семи лет», «Лучший перевод на русский язык произведения для детей в возрасте от восьми до 12 лет» и «Лучшее произведение для детей по мнению читателей». Участники должны представить произведения, впервые вышедшие на русском в 2020-2021 годах.</w:t>
      </w:r>
    </w:p>
    <w:p>
      <w:pPr>
        <w:pStyle w:val="BodyText"/>
      </w:pPr>
      <w:r>
        <w:t xml:space="preserve">В длинный лист включили 54 участника. 20 октября появился шорт-лист номинантов (</w:t>
      </w:r>
      <w:hyperlink r:id="rId20">
        <w:r>
          <w:rPr>
            <w:rStyle w:val="Hyperlink"/>
          </w:rPr>
          <w:t xml:space="preserve">mos.ru/news/item/97754073</w:t>
        </w:r>
      </w:hyperlink>
      <w:r>
        <w:t xml:space="preserve">), а также стартовало голосование на сайте «Активный гражданин». Оно будет длиться до 5 ноября.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http://troparevo-nikulino.mos.ru/presscenter/news/detail/10356317.html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0356317.html" TargetMode="External" /><Relationship Type="http://schemas.openxmlformats.org/officeDocument/2006/relationships/hyperlink" Id="rId20" Target="https://vk.com/away.php?utf=1&amp;to=http%3A%2F%2Fmos.ru%2Fnews%2Fitem%2F97754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0356317.html" TargetMode="External" /><Relationship Type="http://schemas.openxmlformats.org/officeDocument/2006/relationships/hyperlink" Id="rId20" Target="https://vk.com/away.php?utf=1&amp;to=http%3A%2F%2Fmos.ru%2Fnews%2Fitem%2F97754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2025-07-05T14:39:43Z</dcterms:created>
  <dcterms:modified xsi:type="dcterms:W3CDTF">2025-07-05T14:39:43Z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