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594800afd213280ad29e78d32b1a8f8a481db"/>
    <w:p>
      <w:pPr>
        <w:pStyle w:val="Heading3"/>
      </w:pPr>
      <w:r>
        <w:t xml:space="preserve">На автовокзалах и автостанциях Москвы можно подключиться к бесплатному Wi-Fi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На автовокзалах и автостанциях Москвы можно бесплатно подключиться к Wi-Fi. Функция доступна на международных автовокзалах Саларьево, Южные Ворота и Северные Ворота, на автостанциях Варшавская и Орехово, Центральном автовокзале, который каждые сутки в состоянии принимать по 2,5 тысяч человек.</w:t>
      </w:r>
    </w:p>
    <w:p>
      <w:pPr>
        <w:pStyle w:val="BodyText"/>
      </w:pPr>
      <w:r>
        <w:t xml:space="preserve">Ежедневно такими городскими объектами пользуются 40 тысяч человек.</w:t>
      </w:r>
    </w:p>
    <w:p>
      <w:pPr>
        <w:pStyle w:val="BodyText"/>
      </w:pPr>
      <w:r>
        <w:t xml:space="preserve">«Сейчас мы установили хот-споты на всех автостанциях и автовокзалах города. Это позволит тысячам людей, которые ежедневно бывают на этих транспортных объектах, получать необходимую информацию в любой момент и с комфортом проводить время в ожидании рейса», — прокомментировал начальник столичного Департамента информационных технологий Эдуард Лысенко.</w:t>
      </w:r>
    </w:p>
    <w:p>
      <w:pPr>
        <w:pStyle w:val="BodyText"/>
      </w:pPr>
      <w:r>
        <w:t xml:space="preserve">В Москве увеличивают сеть Wi-Fi, чтобы он был доступен в разных частях города. Московская сеть Wi-Fi считается наиболее крупной в Европе, в нее входят свыше 21,5 тысяч точек доступа.</w:t>
      </w:r>
    </w:p>
    <w:p>
      <w:pPr>
        <w:pStyle w:val="BodyText"/>
      </w:pPr>
      <w:r>
        <w:t xml:space="preserve">В период времени с сентября 2020 по август 2021 года в столице установили порядка 1700 хот-спотов.</w:t>
      </w:r>
    </w:p>
    <w:p>
      <w:pPr>
        <w:pStyle w:val="BodyText"/>
      </w:pPr>
      <w:r>
        <w:t xml:space="preserve">Узнать о подключении предлагают на специальной</w:t>
      </w:r>
      <w:r>
        <w:t xml:space="preserve"> </w:t>
      </w:r>
      <w:hyperlink r:id="rId20">
        <w:r>
          <w:rPr>
            <w:rStyle w:val="Hyperlink"/>
          </w:rPr>
          <w:t xml:space="preserve">интерактивной карте</w:t>
        </w:r>
      </w:hyperlink>
      <w:r>
        <w:t xml:space="preserve"> </w:t>
      </w: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 Для подключения нужно выбрать в списке доступных сетей Moscow_WiFi_Free, после чего пройти идентификацию в браузере через аккаунт на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СМС и кликнуть на «Войти в интернет».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http://troparevo-nikulino.mos.ru/presscenter/news/detail/10379973.html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0379973.html" TargetMode="External" /><Relationship Type="http://schemas.openxmlformats.org/officeDocument/2006/relationships/hyperlink" Id="rId21" Target="https://vk.com/away.php?utf=1&amp;to=http%3A%2F%2Fmos.ru" TargetMode="External" /><Relationship Type="http://schemas.openxmlformats.org/officeDocument/2006/relationships/hyperlink" Id="rId20" Target="https://www.mos.ru/map/?screens=%255B%2522objectsList%2522%255D&amp;categories=%255B%252263%2522%255D&amp;mapParams=%7B%22cp%22%3A%7B%22lat%22%3A55.745279542927584%2C%22lng%22%3A37.68722534179688%7D%2C%22p1%22%3A%7B%22lat%22%3A55.87415520284499%2C%22lng%22%3A38.10470581054688%7D%2C%22p2%22%3A%7B%22lat%22%3A55.61597680124085%2C%22lng%22%3A37.26974487304688%7D%2C%22z%22%3A11%7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0379973.html" TargetMode="External" /><Relationship Type="http://schemas.openxmlformats.org/officeDocument/2006/relationships/hyperlink" Id="rId21" Target="https://vk.com/away.php?utf=1&amp;to=http%3A%2F%2Fmos.ru" TargetMode="External" /><Relationship Type="http://schemas.openxmlformats.org/officeDocument/2006/relationships/hyperlink" Id="rId20" Target="https://www.mos.ru/map/?screens=%255B%2522objectsList%2522%255D&amp;categories=%255B%252263%2522%255D&amp;mapParams=%7B%22cp%22%3A%7B%22lat%22%3A55.745279542927584%2C%22lng%22%3A37.68722534179688%7D%2C%22p1%22%3A%7B%22lat%22%3A55.87415520284499%2C%22lng%22%3A38.10470581054688%7D%2C%22p2%22%3A%7B%22lat%22%3A55.61597680124085%2C%22lng%22%3A37.26974487304688%7D%2C%22z%22%3A11%7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2025-07-03T16:35:39Z</dcterms:created>
  <dcterms:modified xsi:type="dcterms:W3CDTF">2025-07-03T16:35:39Z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