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d069d91f47c2f826414a0a79ed4185e4c2c7ce"/>
    <w:p>
      <w:pPr>
        <w:pStyle w:val="Heading3"/>
      </w:pPr>
      <w:r>
        <w:t xml:space="preserve">В спортивном комплексе «Олимпийская деревня-80» прошли «Веселые старты»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t xml:space="preserve">В спорткомплексе «Олимпийская деревня-80» 14 мая провели «Веселые старты», посвященные Дню Победы. Об этом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СК в социальной сети «ВКонтакте».</w:t>
      </w:r>
    </w:p>
    <w:p>
      <w:pPr>
        <w:pStyle w:val="BodyText"/>
      </w:pPr>
      <w:r>
        <w:t xml:space="preserve">Мероприятие началось с торжественного построения и маршировки, после этого перед ребятами выступили кинологи со служебными собаками. Игровая командная эстафета состояла из спортивной и интеллектуальной частей с испытанием на скорость, ловкость, меткость и смекалку. В ней участвовали шесть команд: самбо, дзюдо с боевым самбо, плавание, футбол, баскетбол, хоккей.</w:t>
      </w:r>
    </w:p>
    <w:p>
      <w:pPr>
        <w:pStyle w:val="BodyText"/>
      </w:pPr>
      <w:r>
        <w:t xml:space="preserve">В результате первое место досталось команде хоккея, второе – команде дзюдо с боевым самбо, а третье – команде плавания. Всем призерам вручили подарки, а победителям – медали.</w:t>
      </w:r>
    </w:p>
    <w:p>
      <w:pPr>
        <w:pStyle w:val="BodyText"/>
      </w:pPr>
      <w:r>
        <w:t xml:space="preserve">Как уточнила администрация спорткомплекса, «Веселые старты» поводятся с целью патриотического воспитания молодежи.</w:t>
      </w:r>
      <w:r>
        <w:br/>
      </w:r>
    </w:p>
    <w:p>
      <w:pPr>
        <w:pStyle w:val="BodyText"/>
      </w:pPr>
      <w:r>
        <w:t xml:space="preserve">-- Фото: https://pxhere.com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http://troparevo-nikulino.mos.ru/presscenter/news/detail/11590156.html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1590156.html" TargetMode="External" /><Relationship Type="http://schemas.openxmlformats.org/officeDocument/2006/relationships/hyperlink" Id="rId20" Target="https://vk.com/skod80?w=wall-112647807_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1590156.html" TargetMode="External" /><Relationship Type="http://schemas.openxmlformats.org/officeDocument/2006/relationships/hyperlink" Id="rId20" Target="https://vk.com/skod80?w=wall-112647807_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2025-04-29T17:57:28Z</dcterms:created>
  <dcterms:modified xsi:type="dcterms:W3CDTF">2025-04-29T17:57:28Z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