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fa1217e3968a5decfa7a838f1d6e8a05ce2a1"/>
    <w:p>
      <w:pPr>
        <w:pStyle w:val="Heading3"/>
      </w:pPr>
      <w:r>
        <w:t xml:space="preserve">ТКС «Оптимист» приглашает к участию в интерактивной игре-путешествии «Маршрут построен»</w:t>
      </w:r>
    </w:p>
    <w:p>
      <w:pPr>
        <w:pStyle w:val="FirstParagraph"/>
      </w:pPr>
      <w:r>
        <w:t xml:space="preserve">24.02.2021</w:t>
      </w:r>
    </w:p>
    <w:p>
      <w:pPr>
        <w:pStyle w:val="BodyText"/>
      </w:pPr>
      <w:r>
        <w:t xml:space="preserve">Территориальная клубная система «Оптимист» приглашает к участию в интерактивной игре-путешествии «Маршрут построен». Об этом сообщается на странице учреждения в Fаcebook.</w:t>
      </w:r>
      <w:r>
        <w:br/>
      </w:r>
      <w:r>
        <w:br/>
      </w:r>
      <w:r>
        <w:t xml:space="preserve">Проект позволит всем желающим «побывать» в Китае, Бразилии и Англии, познакомиться с достопримечательностями и народными играми этих стран, а также сделать своими руками символы государств.</w:t>
      </w:r>
      <w:r>
        <w:br/>
      </w:r>
      <w:r>
        <w:br/>
      </w:r>
      <w:r>
        <w:t xml:space="preserve">Всем участникам выдадут паспорта путешественников, которые они будут обязаны вести. По завершении игры будут выбраны победители - ими станут путешественники с наибольшим количеством свидетельствующих о совершенных путешествиях отметок.</w:t>
      </w:r>
      <w:r>
        <w:br/>
      </w:r>
      <w:r>
        <w:br/>
      </w:r>
      <w:r>
        <w:t xml:space="preserve">В филиале «Оптимиста» на проспекте Вернадского игры пройдут в период с 1 по 4 марта и будут начинаться в 17:45. В учреждении на улице Анохина они стартуют 9 марта и продлятся до 11 марта. «Маршрут построен» будет начинаться в 18:30.</w:t>
      </w:r>
    </w:p>
    <w:p>
      <w:pPr>
        <w:pStyle w:val="BodyText"/>
      </w:pPr>
      <w:r>
        <w:t xml:space="preserve">-- Фото: https://pixabay.com/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http://troparevo-nikulino.mos.ru/presscenter/news/detail/9739241.html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97392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97392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2025-02-17T12:34:53Z</dcterms:created>
  <dcterms:modified xsi:type="dcterms:W3CDTF">2025-02-17T12:34:53Z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